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9" w:rsidRDefault="00CB273E" w:rsidP="002E3C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9429B81">
            <wp:extent cx="819150" cy="71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7F7B">
        <w:rPr>
          <w:b/>
          <w:sz w:val="24"/>
          <w:szCs w:val="24"/>
        </w:rPr>
        <w:t xml:space="preserve">   </w:t>
      </w:r>
      <w:r w:rsidR="002E3C11" w:rsidRPr="002E3C11">
        <w:rPr>
          <w:b/>
          <w:sz w:val="24"/>
          <w:szCs w:val="24"/>
        </w:rPr>
        <w:t xml:space="preserve">Membership Renewal and </w:t>
      </w:r>
      <w:r w:rsidR="00F80DBD">
        <w:rPr>
          <w:b/>
          <w:sz w:val="24"/>
          <w:szCs w:val="24"/>
        </w:rPr>
        <w:t>A</w:t>
      </w:r>
      <w:r w:rsidR="002E3C11" w:rsidRPr="002E3C11">
        <w:rPr>
          <w:b/>
          <w:sz w:val="24"/>
          <w:szCs w:val="24"/>
        </w:rPr>
        <w:t>ddress Change Form</w:t>
      </w:r>
      <w:r w:rsidR="00F67F7B">
        <w:rPr>
          <w:b/>
          <w:sz w:val="24"/>
          <w:szCs w:val="24"/>
        </w:rPr>
        <w:tab/>
      </w:r>
      <w:r w:rsidR="00F67F7B">
        <w:rPr>
          <w:b/>
          <w:sz w:val="24"/>
          <w:szCs w:val="24"/>
        </w:rPr>
        <w:tab/>
      </w:r>
      <w:r w:rsidR="00F67F7B">
        <w:rPr>
          <w:b/>
          <w:sz w:val="24"/>
          <w:szCs w:val="24"/>
        </w:rPr>
        <w:tab/>
      </w:r>
    </w:p>
    <w:p w:rsidR="002E3C11" w:rsidRPr="002E3C11" w:rsidRDefault="00FE2D69" w:rsidP="00FE2D69">
      <w:pPr>
        <w:rPr>
          <w:b/>
          <w:sz w:val="24"/>
          <w:szCs w:val="24"/>
        </w:rPr>
      </w:pPr>
      <w:r w:rsidRPr="00FE2D69">
        <w:rPr>
          <w:b/>
          <w:sz w:val="24"/>
          <w:szCs w:val="24"/>
        </w:rPr>
        <w:t>Eligibility</w:t>
      </w:r>
      <w:r>
        <w:rPr>
          <w:b/>
          <w:sz w:val="24"/>
          <w:szCs w:val="24"/>
        </w:rPr>
        <w:t xml:space="preserve">: </w:t>
      </w:r>
      <w:r w:rsidRPr="00FE2D69">
        <w:rPr>
          <w:b/>
          <w:sz w:val="24"/>
          <w:szCs w:val="24"/>
        </w:rPr>
        <w:t>Any person, military or civilian, who has served honorabl</w:t>
      </w:r>
      <w:r>
        <w:rPr>
          <w:b/>
          <w:sz w:val="24"/>
          <w:szCs w:val="24"/>
        </w:rPr>
        <w:t>y</w:t>
      </w:r>
      <w:r w:rsidRPr="00FE2D69">
        <w:rPr>
          <w:b/>
          <w:sz w:val="24"/>
          <w:szCs w:val="24"/>
        </w:rPr>
        <w:t>, or been closely associated with any unit of Naval Weather Service, its branches or detachments, ashore or afloat, is eligible for membership. The spouse of a deceased member shall be eligible for continued membership in the NWSA.</w:t>
      </w:r>
    </w:p>
    <w:p w:rsidR="002E3C11" w:rsidRDefault="002E3C11" w:rsidP="00FE2D69">
      <w:pPr>
        <w:spacing w:after="0"/>
        <w:rPr>
          <w:b/>
        </w:rPr>
      </w:pPr>
      <w:r>
        <w:rPr>
          <w:b/>
        </w:rPr>
        <w:t>Life membership: $175.00</w:t>
      </w:r>
      <w:r w:rsidR="00DE1B2C">
        <w:rPr>
          <w:b/>
        </w:rPr>
        <w:t xml:space="preserve"> (Includes Membership Plaque if requested)</w:t>
      </w:r>
    </w:p>
    <w:p w:rsidR="002E3C11" w:rsidRDefault="002E3C11" w:rsidP="002E3C11">
      <w:pPr>
        <w:spacing w:after="0"/>
        <w:rPr>
          <w:b/>
        </w:rPr>
      </w:pPr>
      <w:r>
        <w:rPr>
          <w:b/>
        </w:rPr>
        <w:t>Active Duty: $20/year</w:t>
      </w:r>
    </w:p>
    <w:p w:rsidR="002E3C11" w:rsidRDefault="002E3C11" w:rsidP="00F67F7B">
      <w:pPr>
        <w:spacing w:after="0"/>
        <w:rPr>
          <w:b/>
        </w:rPr>
      </w:pPr>
      <w:r>
        <w:rPr>
          <w:b/>
        </w:rPr>
        <w:t>Retired/Inactive: $20/year + $10 Registration fee</w:t>
      </w:r>
      <w:r w:rsidR="00C754A1">
        <w:rPr>
          <w:b/>
        </w:rPr>
        <w:t xml:space="preserve"> (new members)</w:t>
      </w:r>
    </w:p>
    <w:p w:rsidR="00C754A1" w:rsidRDefault="00C754A1" w:rsidP="00F67F7B">
      <w:pPr>
        <w:spacing w:after="0"/>
        <w:rPr>
          <w:b/>
        </w:rPr>
      </w:pPr>
      <w:r>
        <w:rPr>
          <w:b/>
        </w:rPr>
        <w:t xml:space="preserve">Annual Renewals: $20/year </w:t>
      </w:r>
    </w:p>
    <w:p w:rsidR="00F67F7B" w:rsidRDefault="00F67F7B" w:rsidP="00F67F7B">
      <w:pPr>
        <w:spacing w:after="0"/>
        <w:rPr>
          <w:b/>
        </w:rPr>
      </w:pPr>
      <w:r>
        <w:rPr>
          <w:b/>
        </w:rPr>
        <w:t>Expired Membership (</w:t>
      </w:r>
      <w:r w:rsidR="00F80DBD">
        <w:rPr>
          <w:b/>
        </w:rPr>
        <w:t xml:space="preserve">lapsed more </w:t>
      </w:r>
      <w:r>
        <w:rPr>
          <w:b/>
        </w:rPr>
        <w:t>than 1 year): $20/year + $10 Registration Fee</w:t>
      </w:r>
    </w:p>
    <w:p w:rsidR="007F47D9" w:rsidRDefault="00DE1B2C" w:rsidP="007F47D9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Make all Check Payable to: Naval Weather Service Association</w:t>
      </w:r>
      <w:r w:rsidR="007F47D9">
        <w:rPr>
          <w:b/>
        </w:rPr>
        <w:t xml:space="preserve">, </w:t>
      </w:r>
      <w:r w:rsidR="007F5FAB">
        <w:rPr>
          <w:b/>
        </w:rPr>
        <w:t>3211</w:t>
      </w:r>
      <w:r w:rsidR="007F47D9">
        <w:rPr>
          <w:b/>
        </w:rPr>
        <w:t xml:space="preserve"> </w:t>
      </w:r>
      <w:r w:rsidR="007F5FAB">
        <w:rPr>
          <w:b/>
        </w:rPr>
        <w:t>Laurel</w:t>
      </w:r>
      <w:r w:rsidR="007F47D9">
        <w:rPr>
          <w:b/>
        </w:rPr>
        <w:t xml:space="preserve"> </w:t>
      </w:r>
      <w:r w:rsidR="007F5FAB">
        <w:rPr>
          <w:b/>
        </w:rPr>
        <w:t>Drive</w:t>
      </w:r>
      <w:r w:rsidR="007F47D9">
        <w:rPr>
          <w:b/>
        </w:rPr>
        <w:t xml:space="preserve">, </w:t>
      </w:r>
      <w:r w:rsidR="007F5FAB">
        <w:rPr>
          <w:b/>
        </w:rPr>
        <w:t>Glenshaw</w:t>
      </w:r>
      <w:r w:rsidR="007F47D9">
        <w:rPr>
          <w:b/>
        </w:rPr>
        <w:t xml:space="preserve"> </w:t>
      </w:r>
      <w:r w:rsidR="007F5FAB">
        <w:rPr>
          <w:b/>
        </w:rPr>
        <w:t>PA</w:t>
      </w:r>
      <w:r w:rsidR="007F47D9">
        <w:rPr>
          <w:b/>
        </w:rPr>
        <w:t>,</w:t>
      </w:r>
      <w:r w:rsidR="007F5FAB">
        <w:rPr>
          <w:b/>
        </w:rPr>
        <w:t xml:space="preserve"> 15116</w:t>
      </w:r>
      <w:r w:rsidR="007F47D9">
        <w:rPr>
          <w:b/>
        </w:rPr>
        <w:t>-</w:t>
      </w:r>
      <w:r w:rsidR="007F5FAB">
        <w:rPr>
          <w:b/>
        </w:rPr>
        <w:t>1115</w:t>
      </w:r>
    </w:p>
    <w:p w:rsidR="007F47D9" w:rsidRDefault="007F47D9" w:rsidP="007F47D9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 xml:space="preserve">Questions:   </w:t>
      </w:r>
      <w:hyperlink r:id="rId9" w:history="1">
        <w:r w:rsidR="002742FE" w:rsidRPr="00C67FA6">
          <w:rPr>
            <w:rStyle w:val="Hyperlink"/>
            <w:b/>
          </w:rPr>
          <w:t>sectrenwsa@gmail.com</w:t>
        </w:r>
      </w:hyperlink>
      <w:bookmarkStart w:id="0" w:name="_GoBack"/>
      <w:bookmarkEnd w:id="0"/>
      <w:r>
        <w:rPr>
          <w:b/>
        </w:rPr>
        <w:t xml:space="preserve">   Tel: </w:t>
      </w:r>
      <w:r w:rsidR="007F5FAB">
        <w:rPr>
          <w:b/>
        </w:rPr>
        <w:t>412</w:t>
      </w:r>
      <w:r>
        <w:rPr>
          <w:b/>
        </w:rPr>
        <w:t xml:space="preserve"> </w:t>
      </w:r>
      <w:r w:rsidR="007F5FAB">
        <w:rPr>
          <w:b/>
        </w:rPr>
        <w:t>487</w:t>
      </w:r>
      <w:r>
        <w:rPr>
          <w:b/>
        </w:rPr>
        <w:t xml:space="preserve"> </w:t>
      </w:r>
      <w:r w:rsidR="007F5FAB">
        <w:rPr>
          <w:b/>
        </w:rPr>
        <w:t>3070</w:t>
      </w:r>
      <w:r>
        <w:rPr>
          <w:b/>
        </w:rPr>
        <w:t xml:space="preserve"> </w:t>
      </w:r>
      <w:r w:rsidR="00CB273E">
        <w:rPr>
          <w:b/>
        </w:rPr>
        <w:t>(No Credit/Debit Cards)</w:t>
      </w:r>
    </w:p>
    <w:p w:rsidR="00FE2D69" w:rsidRDefault="00A31B37" w:rsidP="002E3C11">
      <w:pPr>
        <w:rPr>
          <w:b/>
        </w:rPr>
      </w:pPr>
      <w:r>
        <w:rPr>
          <w:b/>
        </w:rPr>
        <w:pict>
          <v:rect id="_x0000_i1025" style="width:7in;height:.05pt" o:hralign="center" o:hrstd="t" o:hr="t" fillcolor="#a0a0a0" stroked="f"/>
        </w:pict>
      </w:r>
    </w:p>
    <w:p w:rsidR="002E3C11" w:rsidRPr="002E3C11" w:rsidRDefault="002E3C11" w:rsidP="00F67F7B">
      <w:pPr>
        <w:shd w:val="clear" w:color="auto" w:fill="BFBFBF" w:themeFill="background1" w:themeFillShade="BF"/>
        <w:spacing w:after="0"/>
        <w:jc w:val="center"/>
        <w:rPr>
          <w:b/>
        </w:rPr>
      </w:pPr>
      <w:r w:rsidRPr="002E3C11">
        <w:rPr>
          <w:b/>
        </w:rPr>
        <w:t xml:space="preserve">Name </w:t>
      </w:r>
      <w:r w:rsidR="00FE2D69">
        <w:rPr>
          <w:b/>
        </w:rPr>
        <w:tab/>
      </w:r>
      <w:r w:rsidR="00FE2D69">
        <w:rPr>
          <w:b/>
        </w:rPr>
        <w:tab/>
      </w:r>
      <w:r w:rsidR="00FE2D69">
        <w:rPr>
          <w:b/>
        </w:rPr>
        <w:tab/>
      </w:r>
      <w:r w:rsidR="00DE1B2C">
        <w:rPr>
          <w:b/>
        </w:rPr>
        <w:tab/>
      </w:r>
      <w:r w:rsidR="00DE1B2C">
        <w:rPr>
          <w:b/>
        </w:rPr>
        <w:tab/>
      </w:r>
      <w:r w:rsidR="00DE1B2C">
        <w:rPr>
          <w:b/>
        </w:rPr>
        <w:tab/>
      </w:r>
      <w:r w:rsidR="00DE1B2C">
        <w:rPr>
          <w:b/>
        </w:rPr>
        <w:tab/>
      </w:r>
      <w:r w:rsidRPr="002E3C11">
        <w:rPr>
          <w:b/>
        </w:rPr>
        <w:t>Rank/Rate</w:t>
      </w:r>
      <w:r w:rsidR="00DE1B2C">
        <w:rPr>
          <w:b/>
        </w:rPr>
        <w:tab/>
      </w:r>
      <w:r w:rsidR="00DE1B2C">
        <w:rPr>
          <w:b/>
        </w:rPr>
        <w:tab/>
      </w:r>
      <w:r w:rsidR="00DE1B2C">
        <w:rPr>
          <w:b/>
        </w:rPr>
        <w:tab/>
      </w:r>
      <w:r w:rsidR="00FE2D69">
        <w:rPr>
          <w:b/>
        </w:rPr>
        <w:t>Service /Status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1896"/>
        <w:gridCol w:w="4044"/>
      </w:tblGrid>
      <w:tr w:rsidR="00FE2D69" w:rsidTr="00244CF4">
        <w:tc>
          <w:tcPr>
            <w:tcW w:w="4968" w:type="dxa"/>
          </w:tcPr>
          <w:p w:rsidR="00FE2D69" w:rsidRPr="00DE1B2C" w:rsidRDefault="00FE2D69" w:rsidP="002E3C11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E2D69" w:rsidRDefault="00FE2D69" w:rsidP="002E3C11"/>
        </w:tc>
        <w:tc>
          <w:tcPr>
            <w:tcW w:w="4044" w:type="dxa"/>
          </w:tcPr>
          <w:p w:rsidR="00FE2D69" w:rsidRDefault="00FE2D69" w:rsidP="002E3C11"/>
        </w:tc>
      </w:tr>
    </w:tbl>
    <w:p w:rsidR="002E3C11" w:rsidRPr="00FE2D69" w:rsidRDefault="00DE1B2C" w:rsidP="00F67F7B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 xml:space="preserve">Mailing Address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3C11" w:rsidRPr="00FE2D6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DE1B2C" w:rsidTr="00244CF4">
        <w:tc>
          <w:tcPr>
            <w:tcW w:w="10908" w:type="dxa"/>
          </w:tcPr>
          <w:p w:rsidR="00DE1B2C" w:rsidRPr="00DE1B2C" w:rsidRDefault="00DE1B2C" w:rsidP="002E3C11">
            <w:pPr>
              <w:rPr>
                <w:sz w:val="24"/>
                <w:szCs w:val="24"/>
              </w:rPr>
            </w:pPr>
          </w:p>
        </w:tc>
      </w:tr>
    </w:tbl>
    <w:p w:rsidR="002E3C11" w:rsidRPr="00F67F7B" w:rsidRDefault="00F67F7B" w:rsidP="00F67F7B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67F7B">
        <w:rPr>
          <w:b/>
          <w:sz w:val="24"/>
          <w:szCs w:val="24"/>
        </w:rPr>
        <w:t xml:space="preserve">Telephone </w:t>
      </w:r>
      <w:r w:rsidRPr="00F67F7B">
        <w:rPr>
          <w:b/>
          <w:sz w:val="24"/>
          <w:szCs w:val="24"/>
        </w:rPr>
        <w:tab/>
      </w:r>
      <w:r w:rsidRPr="00F67F7B">
        <w:rPr>
          <w:b/>
          <w:sz w:val="24"/>
          <w:szCs w:val="24"/>
        </w:rPr>
        <w:tab/>
      </w:r>
      <w:r w:rsidRPr="00F67F7B">
        <w:rPr>
          <w:b/>
          <w:sz w:val="24"/>
          <w:szCs w:val="24"/>
        </w:rPr>
        <w:tab/>
      </w:r>
      <w:r w:rsidRPr="00F67F7B">
        <w:rPr>
          <w:b/>
          <w:sz w:val="24"/>
          <w:szCs w:val="24"/>
        </w:rPr>
        <w:tab/>
      </w:r>
      <w:r w:rsidRPr="00F67F7B">
        <w:rPr>
          <w:b/>
          <w:sz w:val="24"/>
          <w:szCs w:val="24"/>
        </w:rPr>
        <w:tab/>
      </w:r>
      <w:r w:rsidRPr="00F67F7B">
        <w:rPr>
          <w:b/>
          <w:sz w:val="24"/>
          <w:szCs w:val="24"/>
        </w:rPr>
        <w:tab/>
        <w:t>Email Address</w:t>
      </w:r>
      <w:r w:rsidR="00DE1B2C" w:rsidRPr="00F67F7B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840"/>
      </w:tblGrid>
      <w:tr w:rsidR="00F67F7B" w:rsidTr="00244CF4">
        <w:tc>
          <w:tcPr>
            <w:tcW w:w="4068" w:type="dxa"/>
          </w:tcPr>
          <w:p w:rsidR="00F67F7B" w:rsidRDefault="00F67F7B" w:rsidP="00F67F7B">
            <w:pPr>
              <w:spacing w:after="100" w:afterAutospacing="1"/>
            </w:pPr>
          </w:p>
        </w:tc>
        <w:tc>
          <w:tcPr>
            <w:tcW w:w="6840" w:type="dxa"/>
          </w:tcPr>
          <w:p w:rsidR="00F67F7B" w:rsidRDefault="00F67F7B" w:rsidP="00F67F7B">
            <w:pPr>
              <w:spacing w:after="100" w:afterAutospacing="1"/>
            </w:pPr>
          </w:p>
        </w:tc>
      </w:tr>
    </w:tbl>
    <w:p w:rsidR="00244CF4" w:rsidRDefault="00244CF4" w:rsidP="00244CF4">
      <w:pPr>
        <w:shd w:val="clear" w:color="auto" w:fill="BFBFBF" w:themeFill="background1" w:themeFillShade="BF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Pr="00244CF4">
        <w:rPr>
          <w:b/>
          <w:sz w:val="24"/>
          <w:szCs w:val="24"/>
        </w:rPr>
        <w:t>New member</w:t>
      </w:r>
      <w:r>
        <w:rPr>
          <w:b/>
          <w:sz w:val="24"/>
          <w:szCs w:val="24"/>
        </w:rPr>
        <w:t>s only</w:t>
      </w:r>
    </w:p>
    <w:p w:rsidR="00FE2D69" w:rsidRPr="00244CF4" w:rsidRDefault="00244CF4" w:rsidP="00244CF4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Spouses Name</w:t>
      </w:r>
      <w:r w:rsidRPr="00244CF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Entered Service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Left Service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44CF4" w:rsidTr="00244CF4">
        <w:tc>
          <w:tcPr>
            <w:tcW w:w="2754" w:type="dxa"/>
          </w:tcPr>
          <w:p w:rsidR="00244CF4" w:rsidRDefault="00244CF4" w:rsidP="00244CF4">
            <w:pPr>
              <w:spacing w:after="0"/>
            </w:pPr>
          </w:p>
        </w:tc>
        <w:tc>
          <w:tcPr>
            <w:tcW w:w="2754" w:type="dxa"/>
          </w:tcPr>
          <w:p w:rsidR="00244CF4" w:rsidRDefault="00244CF4" w:rsidP="00244CF4">
            <w:pPr>
              <w:spacing w:after="0"/>
            </w:pPr>
          </w:p>
        </w:tc>
        <w:tc>
          <w:tcPr>
            <w:tcW w:w="2754" w:type="dxa"/>
          </w:tcPr>
          <w:p w:rsidR="00244CF4" w:rsidRDefault="00244CF4" w:rsidP="00244CF4">
            <w:pPr>
              <w:spacing w:after="0"/>
            </w:pPr>
          </w:p>
        </w:tc>
        <w:tc>
          <w:tcPr>
            <w:tcW w:w="2754" w:type="dxa"/>
          </w:tcPr>
          <w:p w:rsidR="00244CF4" w:rsidRDefault="00244CF4" w:rsidP="00244CF4">
            <w:pPr>
              <w:spacing w:after="0"/>
            </w:pPr>
          </w:p>
        </w:tc>
      </w:tr>
    </w:tbl>
    <w:p w:rsidR="00F67F7B" w:rsidRPr="00244CF4" w:rsidRDefault="00244CF4" w:rsidP="001C6CE9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244CF4">
        <w:rPr>
          <w:b/>
          <w:sz w:val="24"/>
          <w:szCs w:val="24"/>
        </w:rPr>
        <w:t>Rank/Rate</w:t>
      </w:r>
      <w:r w:rsidR="007F47D9">
        <w:rPr>
          <w:b/>
          <w:sz w:val="24"/>
          <w:szCs w:val="24"/>
        </w:rPr>
        <w:t>/DOR</w:t>
      </w:r>
      <w:r w:rsidR="001C6CE9">
        <w:rPr>
          <w:b/>
          <w:sz w:val="24"/>
          <w:szCs w:val="24"/>
        </w:rPr>
        <w:t xml:space="preserve">     </w:t>
      </w:r>
      <w:r w:rsidRPr="00244CF4">
        <w:rPr>
          <w:b/>
          <w:sz w:val="24"/>
          <w:szCs w:val="24"/>
        </w:rPr>
        <w:t>USNA GRAD (Class)</w:t>
      </w:r>
      <w:r w:rsidRPr="00244CF4">
        <w:rPr>
          <w:b/>
          <w:sz w:val="24"/>
          <w:szCs w:val="24"/>
        </w:rPr>
        <w:tab/>
        <w:t xml:space="preserve">NPS (Year Completed)   </w:t>
      </w:r>
      <w:r w:rsidR="001C6CE9">
        <w:rPr>
          <w:b/>
          <w:sz w:val="24"/>
          <w:szCs w:val="24"/>
        </w:rPr>
        <w:t>Navy A/B/C Schools (Year Completed)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40"/>
        <w:gridCol w:w="2430"/>
        <w:gridCol w:w="4248"/>
      </w:tblGrid>
      <w:tr w:rsidR="007F47D9" w:rsidTr="001C6CE9">
        <w:tc>
          <w:tcPr>
            <w:tcW w:w="1998" w:type="dxa"/>
          </w:tcPr>
          <w:p w:rsidR="007F47D9" w:rsidRDefault="007F47D9" w:rsidP="002E3C11"/>
        </w:tc>
        <w:tc>
          <w:tcPr>
            <w:tcW w:w="2340" w:type="dxa"/>
          </w:tcPr>
          <w:p w:rsidR="007F47D9" w:rsidRDefault="007F47D9" w:rsidP="002E3C11"/>
        </w:tc>
        <w:tc>
          <w:tcPr>
            <w:tcW w:w="2430" w:type="dxa"/>
          </w:tcPr>
          <w:p w:rsidR="007F47D9" w:rsidRDefault="007F47D9" w:rsidP="002E3C11"/>
        </w:tc>
        <w:tc>
          <w:tcPr>
            <w:tcW w:w="4248" w:type="dxa"/>
          </w:tcPr>
          <w:p w:rsidR="001C6CE9" w:rsidRDefault="001C6CE9" w:rsidP="002E3C11"/>
        </w:tc>
      </w:tr>
    </w:tbl>
    <w:p w:rsidR="002E3C11" w:rsidRPr="00D60F87" w:rsidRDefault="002E3C11" w:rsidP="00D60F8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>
        <w:t xml:space="preserve"> </w:t>
      </w:r>
      <w:r w:rsidR="00CB273E" w:rsidRPr="00D60F87">
        <w:rPr>
          <w:b/>
          <w:sz w:val="24"/>
          <w:szCs w:val="24"/>
        </w:rPr>
        <w:t>Change of Address</w:t>
      </w:r>
      <w:r w:rsidR="00CB273E" w:rsidRPr="00D60F87">
        <w:rPr>
          <w:b/>
          <w:sz w:val="24"/>
          <w:szCs w:val="24"/>
        </w:rPr>
        <w:tab/>
      </w:r>
      <w:r w:rsidR="00CB273E" w:rsidRPr="00D60F87">
        <w:rPr>
          <w:b/>
          <w:sz w:val="24"/>
          <w:szCs w:val="24"/>
        </w:rPr>
        <w:tab/>
        <w:t>Yes</w:t>
      </w:r>
      <w:r w:rsidR="00CB273E" w:rsidRPr="00D60F87">
        <w:rPr>
          <w:b/>
          <w:sz w:val="24"/>
          <w:szCs w:val="24"/>
        </w:rPr>
        <w:tab/>
      </w:r>
      <w:r w:rsidR="00D60F87">
        <w:rPr>
          <w:b/>
          <w:sz w:val="24"/>
          <w:szCs w:val="24"/>
        </w:rPr>
        <w:t>⃝</w:t>
      </w:r>
      <w:r w:rsidR="00CB273E" w:rsidRPr="00D60F87">
        <w:rPr>
          <w:b/>
          <w:sz w:val="24"/>
          <w:szCs w:val="24"/>
        </w:rPr>
        <w:tab/>
        <w:t>No</w:t>
      </w:r>
      <w:r w:rsidR="00D60F87">
        <w:rPr>
          <w:b/>
          <w:sz w:val="24"/>
          <w:szCs w:val="24"/>
        </w:rPr>
        <w:tab/>
      </w:r>
      <w:r w:rsidR="00D60F87" w:rsidRPr="00D60F87">
        <w:rPr>
          <w:b/>
          <w:sz w:val="24"/>
          <w:szCs w:val="24"/>
        </w:rPr>
        <w:t>⃝</w:t>
      </w:r>
    </w:p>
    <w:p w:rsidR="008D5A48" w:rsidRDefault="00A31B37" w:rsidP="00D60F87">
      <w:pPr>
        <w:spacing w:after="0"/>
        <w:rPr>
          <w:b/>
        </w:rPr>
      </w:pPr>
      <w:r>
        <w:rPr>
          <w:b/>
        </w:rPr>
        <w:pict>
          <v:rect id="_x0000_i1026" style="width:7in;height:.05pt" o:hralign="center" o:hrstd="t" o:hr="t" fillcolor="#a0a0a0" stroked="f"/>
        </w:pict>
      </w:r>
    </w:p>
    <w:p w:rsidR="008D5A48" w:rsidRDefault="008D5A48" w:rsidP="008D5A48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8D5A48">
        <w:rPr>
          <w:b/>
          <w:sz w:val="24"/>
          <w:szCs w:val="24"/>
        </w:rPr>
        <w:t>Aerograph Delivery Preference:    EMAIL ⃝</w:t>
      </w:r>
      <w:r>
        <w:rPr>
          <w:b/>
          <w:sz w:val="24"/>
          <w:szCs w:val="24"/>
        </w:rPr>
        <w:t xml:space="preserve"> </w:t>
      </w:r>
      <w:r w:rsidRPr="008D5A48">
        <w:rPr>
          <w:b/>
          <w:sz w:val="24"/>
          <w:szCs w:val="24"/>
        </w:rPr>
        <w:tab/>
        <w:t>Printed copy via US Mail ⃝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Via Website </w:t>
      </w:r>
      <w:r w:rsidRPr="008D5A48">
        <w:rPr>
          <w:b/>
          <w:sz w:val="24"/>
          <w:szCs w:val="24"/>
        </w:rPr>
        <w:t>⃝</w:t>
      </w:r>
    </w:p>
    <w:p w:rsidR="008D5A48" w:rsidRPr="008D5A48" w:rsidRDefault="008D5A48" w:rsidP="008D5A48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Remove me from Aerograph Distribution </w:t>
      </w:r>
      <w:r w:rsidRPr="008D5A48">
        <w:rPr>
          <w:b/>
          <w:sz w:val="24"/>
          <w:szCs w:val="24"/>
        </w:rPr>
        <w:t>⃝</w:t>
      </w:r>
    </w:p>
    <w:p w:rsidR="008D5A48" w:rsidRDefault="00A31B37" w:rsidP="00D60F87">
      <w:pPr>
        <w:spacing w:after="0"/>
        <w:rPr>
          <w:b/>
        </w:rPr>
      </w:pPr>
      <w:r>
        <w:rPr>
          <w:b/>
        </w:rPr>
        <w:pict>
          <v:rect id="_x0000_i1027" style="width:7in;height:.05pt" o:hralign="center" o:hrstd="t" o:hr="t" fillcolor="#a0a0a0" stroked="f"/>
        </w:pict>
      </w:r>
    </w:p>
    <w:p w:rsidR="00D60F87" w:rsidRDefault="00D60F87" w:rsidP="00D60F87">
      <w:pPr>
        <w:spacing w:after="0"/>
      </w:pPr>
      <w:r w:rsidRPr="00D60F87">
        <w:rPr>
          <w:b/>
          <w:shd w:val="clear" w:color="auto" w:fill="BFBFBF" w:themeFill="background1" w:themeFillShade="BF"/>
        </w:rPr>
        <w:t>Donations and Gift Memberships</w:t>
      </w:r>
    </w:p>
    <w:p w:rsidR="002E3C11" w:rsidRPr="00D60F87" w:rsidRDefault="002E3C11" w:rsidP="00D60F87">
      <w:pPr>
        <w:spacing w:after="0"/>
        <w:rPr>
          <w:b/>
        </w:rPr>
      </w:pPr>
      <w:r w:rsidRPr="00CE3225">
        <w:rPr>
          <w:b/>
          <w:sz w:val="24"/>
          <w:szCs w:val="24"/>
        </w:rPr>
        <w:t xml:space="preserve">Scholarship </w:t>
      </w:r>
      <w:r w:rsidR="00D60F87" w:rsidRPr="00CE3225">
        <w:rPr>
          <w:b/>
          <w:sz w:val="24"/>
          <w:szCs w:val="24"/>
        </w:rPr>
        <w:t xml:space="preserve">Program </w:t>
      </w:r>
      <w:r w:rsidRPr="00CE3225">
        <w:rPr>
          <w:b/>
          <w:sz w:val="24"/>
          <w:szCs w:val="24"/>
        </w:rPr>
        <w:t>Donation (IRS Deductible)</w:t>
      </w:r>
      <w:r w:rsidR="00D60F87" w:rsidRPr="00CE3225">
        <w:rPr>
          <w:b/>
          <w:sz w:val="24"/>
          <w:szCs w:val="24"/>
        </w:rPr>
        <w:t>:</w:t>
      </w:r>
      <w:r w:rsidRPr="00CE3225">
        <w:rPr>
          <w:b/>
          <w:sz w:val="24"/>
          <w:szCs w:val="24"/>
        </w:rPr>
        <w:t xml:space="preserve"> </w:t>
      </w:r>
      <w:r w:rsidR="00D60F87" w:rsidRPr="00CE3225">
        <w:rPr>
          <w:b/>
          <w:sz w:val="24"/>
          <w:szCs w:val="24"/>
        </w:rPr>
        <w:t xml:space="preserve">  Amount:   </w:t>
      </w:r>
      <w:r w:rsidR="00D60F87" w:rsidRPr="00CE3225">
        <w:rPr>
          <w:b/>
          <w:sz w:val="24"/>
          <w:szCs w:val="24"/>
          <w:shd w:val="clear" w:color="auto" w:fill="BFBFBF" w:themeFill="background1" w:themeFillShade="BF"/>
        </w:rPr>
        <w:t>($</w:t>
      </w:r>
      <w:r w:rsidR="00D60F87" w:rsidRPr="00D60F87">
        <w:rPr>
          <w:b/>
          <w:shd w:val="clear" w:color="auto" w:fill="BFBFBF" w:themeFill="background1" w:themeFillShade="BF"/>
        </w:rPr>
        <w:t xml:space="preserve">                       )</w:t>
      </w:r>
    </w:p>
    <w:p w:rsidR="002E3C11" w:rsidRPr="00CE3225" w:rsidRDefault="002E3C11" w:rsidP="00CE3225">
      <w:pPr>
        <w:spacing w:after="0"/>
        <w:rPr>
          <w:b/>
          <w:sz w:val="24"/>
          <w:szCs w:val="24"/>
        </w:rPr>
      </w:pPr>
      <w:r w:rsidRPr="00CE3225">
        <w:rPr>
          <w:b/>
          <w:sz w:val="24"/>
          <w:szCs w:val="24"/>
        </w:rPr>
        <w:t>Gift Membership</w:t>
      </w:r>
      <w:r w:rsidR="00CE3225">
        <w:rPr>
          <w:b/>
          <w:sz w:val="24"/>
          <w:szCs w:val="24"/>
        </w:rPr>
        <w:t>s</w:t>
      </w:r>
      <w:r w:rsidRPr="00CE3225">
        <w:rPr>
          <w:b/>
          <w:sz w:val="24"/>
          <w:szCs w:val="24"/>
        </w:rPr>
        <w:t xml:space="preserve"> $10.00 </w:t>
      </w:r>
      <w:r w:rsidRPr="00CE3225">
        <w:rPr>
          <w:b/>
          <w:sz w:val="24"/>
          <w:szCs w:val="24"/>
          <w:shd w:val="clear" w:color="auto" w:fill="BFBFBF" w:themeFill="background1" w:themeFillShade="BF"/>
        </w:rPr>
        <w:t>(</w:t>
      </w:r>
      <w:r w:rsidR="00CE3225" w:rsidRPr="00CE3225">
        <w:rPr>
          <w:b/>
          <w:sz w:val="24"/>
          <w:szCs w:val="24"/>
          <w:shd w:val="clear" w:color="auto" w:fill="BFBFBF" w:themeFill="background1" w:themeFillShade="BF"/>
        </w:rPr>
        <w:t>Please provide name and all contact information</w:t>
      </w:r>
      <w:r w:rsidRPr="00CE3225">
        <w:rPr>
          <w:b/>
          <w:sz w:val="24"/>
          <w:szCs w:val="24"/>
          <w:shd w:val="clear" w:color="auto" w:fill="BFBFBF" w:themeFill="background1" w:themeFillShade="BF"/>
        </w:rPr>
        <w:t>)</w:t>
      </w:r>
      <w:r w:rsidRPr="00CE3225">
        <w:rPr>
          <w:b/>
          <w:sz w:val="24"/>
          <w:szCs w:val="24"/>
        </w:rPr>
        <w:t xml:space="preserve"> </w:t>
      </w:r>
      <w:r w:rsidR="00CE3225">
        <w:rPr>
          <w:b/>
          <w:sz w:val="24"/>
          <w:szCs w:val="24"/>
        </w:rPr>
        <w:t xml:space="preserve"> </w:t>
      </w:r>
      <w:r w:rsidR="00CE3225">
        <w:rPr>
          <w:b/>
          <w:sz w:val="24"/>
          <w:szCs w:val="24"/>
        </w:rPr>
        <w:tab/>
      </w:r>
      <w:r w:rsidR="00CE3225">
        <w:rPr>
          <w:b/>
          <w:sz w:val="24"/>
          <w:szCs w:val="24"/>
        </w:rPr>
        <w:tab/>
      </w:r>
      <w:r w:rsidR="00CE3225" w:rsidRPr="00CE3225">
        <w:rPr>
          <w:b/>
          <w:sz w:val="24"/>
          <w:szCs w:val="24"/>
          <w:highlight w:val="lightGray"/>
        </w:rPr>
        <w:t>($                   )</w:t>
      </w:r>
      <w:r w:rsidR="00CE3225">
        <w:rPr>
          <w:b/>
          <w:sz w:val="24"/>
          <w:szCs w:val="24"/>
        </w:rPr>
        <w:t xml:space="preserve"> </w:t>
      </w:r>
    </w:p>
    <w:p w:rsidR="00C109CE" w:rsidRPr="00B165F0" w:rsidRDefault="00C109CE" w:rsidP="00C109CE">
      <w:pPr>
        <w:shd w:val="clear" w:color="auto" w:fill="FFFFFF" w:themeFill="background1"/>
        <w:spacing w:after="0"/>
        <w:rPr>
          <w:b/>
          <w:color w:val="FF0000"/>
          <w:sz w:val="24"/>
          <w:szCs w:val="24"/>
        </w:rPr>
      </w:pPr>
      <w:r w:rsidRPr="00B165F0">
        <w:rPr>
          <w:b/>
          <w:color w:val="FF0000"/>
          <w:sz w:val="24"/>
          <w:szCs w:val="24"/>
        </w:rPr>
        <w:t>Donation for General Fund</w:t>
      </w:r>
      <w:r w:rsidR="00B165F0" w:rsidRPr="00B165F0">
        <w:rPr>
          <w:b/>
          <w:color w:val="FF0000"/>
          <w:sz w:val="24"/>
          <w:szCs w:val="24"/>
        </w:rPr>
        <w:t xml:space="preserve"> (Includes postage, printing and operating funds)</w:t>
      </w:r>
      <w:r w:rsidRPr="00B165F0">
        <w:rPr>
          <w:b/>
          <w:color w:val="FF0000"/>
          <w:sz w:val="24"/>
          <w:szCs w:val="24"/>
        </w:rPr>
        <w:t xml:space="preserve">   </w:t>
      </w:r>
      <w:r w:rsidRPr="00B165F0">
        <w:rPr>
          <w:b/>
          <w:color w:val="FF0000"/>
          <w:sz w:val="24"/>
          <w:szCs w:val="24"/>
          <w:highlight w:val="lightGray"/>
        </w:rPr>
        <w:t>($</w:t>
      </w:r>
      <w:r w:rsidRPr="00B165F0">
        <w:rPr>
          <w:b/>
          <w:color w:val="FF0000"/>
          <w:sz w:val="24"/>
          <w:szCs w:val="24"/>
          <w:highlight w:val="lightGray"/>
        </w:rPr>
        <w:tab/>
      </w:r>
      <w:r w:rsidRPr="00B165F0">
        <w:rPr>
          <w:b/>
          <w:color w:val="FF0000"/>
          <w:sz w:val="24"/>
          <w:szCs w:val="24"/>
          <w:highlight w:val="lightGray"/>
        </w:rPr>
        <w:tab/>
      </w:r>
      <w:r w:rsidRPr="00B165F0">
        <w:rPr>
          <w:b/>
          <w:color w:val="FF0000"/>
          <w:sz w:val="24"/>
          <w:szCs w:val="24"/>
          <w:highlight w:val="lightGray"/>
        </w:rPr>
        <w:tab/>
        <w:t>)</w:t>
      </w:r>
    </w:p>
    <w:p w:rsidR="002E3C11" w:rsidRPr="00B165F0" w:rsidRDefault="00A31B37" w:rsidP="002E3C11">
      <w:pPr>
        <w:rPr>
          <w:color w:val="FF0000"/>
        </w:rPr>
      </w:pPr>
      <w:r>
        <w:rPr>
          <w:b/>
          <w:color w:val="FF0000"/>
        </w:rPr>
        <w:pict>
          <v:rect id="_x0000_i1028" style="width:7in;height:.05pt" o:hralign="center" o:hrstd="t" o:hr="t" fillcolor="#a0a0a0" stroked="f"/>
        </w:pict>
      </w:r>
    </w:p>
    <w:p w:rsidR="002E3C11" w:rsidRPr="008D5A48" w:rsidRDefault="002E3C11" w:rsidP="008D5A48">
      <w:pPr>
        <w:shd w:val="clear" w:color="auto" w:fill="BFBFBF" w:themeFill="background1" w:themeFillShade="BF"/>
        <w:rPr>
          <w:b/>
          <w:sz w:val="24"/>
          <w:szCs w:val="24"/>
        </w:rPr>
      </w:pPr>
      <w:r w:rsidRPr="008D5A48">
        <w:rPr>
          <w:b/>
          <w:sz w:val="24"/>
          <w:szCs w:val="24"/>
        </w:rPr>
        <w:t xml:space="preserve">Total Enclosed </w:t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</w:r>
      <w:r w:rsidR="008D5A48">
        <w:rPr>
          <w:b/>
          <w:sz w:val="24"/>
          <w:szCs w:val="24"/>
        </w:rPr>
        <w:tab/>
        <w:t>($                           )</w:t>
      </w:r>
    </w:p>
    <w:sectPr w:rsidR="002E3C11" w:rsidRPr="008D5A48" w:rsidSect="007F47D9">
      <w:headerReference w:type="default" r:id="rId10"/>
      <w:footerReference w:type="default" r:id="rId11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37" w:rsidRDefault="00A31B37" w:rsidP="005427F0">
      <w:pPr>
        <w:spacing w:after="0" w:line="240" w:lineRule="auto"/>
      </w:pPr>
      <w:r>
        <w:separator/>
      </w:r>
    </w:p>
  </w:endnote>
  <w:endnote w:type="continuationSeparator" w:id="0">
    <w:p w:rsidR="00A31B37" w:rsidRDefault="00A31B37" w:rsidP="0054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A98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CE" w:rsidRDefault="00C109CE">
    <w:pPr>
      <w:pStyle w:val="Footer"/>
    </w:pPr>
    <w:r>
      <w:t>Rev: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37" w:rsidRDefault="00A31B37" w:rsidP="005427F0">
      <w:pPr>
        <w:spacing w:after="0" w:line="240" w:lineRule="auto"/>
      </w:pPr>
      <w:r>
        <w:separator/>
      </w:r>
    </w:p>
  </w:footnote>
  <w:footnote w:type="continuationSeparator" w:id="0">
    <w:p w:rsidR="00A31B37" w:rsidRDefault="00A31B37" w:rsidP="0054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0" w:rsidRDefault="005427F0" w:rsidP="005427F0">
    <w:pPr>
      <w:autoSpaceDE w:val="0"/>
      <w:autoSpaceDN w:val="0"/>
      <w:adjustRightInd w:val="0"/>
      <w:jc w:val="center"/>
      <w:rPr>
        <w:rFonts w:ascii="TTE1A98438t00" w:hAnsi="TTE1A98438t00" w:cs="TTE1A98438t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F0"/>
    <w:rsid w:val="0017388E"/>
    <w:rsid w:val="001C6CE9"/>
    <w:rsid w:val="00244CF4"/>
    <w:rsid w:val="002742FE"/>
    <w:rsid w:val="002E3C11"/>
    <w:rsid w:val="0040308B"/>
    <w:rsid w:val="004F1DA7"/>
    <w:rsid w:val="005427F0"/>
    <w:rsid w:val="00773F5E"/>
    <w:rsid w:val="007F47D9"/>
    <w:rsid w:val="007F5FAB"/>
    <w:rsid w:val="008D5A48"/>
    <w:rsid w:val="00937BF1"/>
    <w:rsid w:val="00A31B37"/>
    <w:rsid w:val="00A41F70"/>
    <w:rsid w:val="00A914A2"/>
    <w:rsid w:val="00A93B5D"/>
    <w:rsid w:val="00B165F0"/>
    <w:rsid w:val="00B62255"/>
    <w:rsid w:val="00C109CE"/>
    <w:rsid w:val="00C34B38"/>
    <w:rsid w:val="00C43C96"/>
    <w:rsid w:val="00C754A1"/>
    <w:rsid w:val="00CB273E"/>
    <w:rsid w:val="00CB3CA8"/>
    <w:rsid w:val="00CC778B"/>
    <w:rsid w:val="00CE3225"/>
    <w:rsid w:val="00D60F87"/>
    <w:rsid w:val="00DE1B2C"/>
    <w:rsid w:val="00E6418E"/>
    <w:rsid w:val="00F67F7B"/>
    <w:rsid w:val="00F80DBD"/>
    <w:rsid w:val="00FA4EE7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F0"/>
  </w:style>
  <w:style w:type="paragraph" w:styleId="Footer">
    <w:name w:val="footer"/>
    <w:basedOn w:val="Normal"/>
    <w:link w:val="FooterChar"/>
    <w:uiPriority w:val="99"/>
    <w:unhideWhenUsed/>
    <w:rsid w:val="0054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F0"/>
  </w:style>
  <w:style w:type="paragraph" w:styleId="BalloonText">
    <w:name w:val="Balloon Text"/>
    <w:basedOn w:val="Normal"/>
    <w:link w:val="BalloonTextChar"/>
    <w:uiPriority w:val="99"/>
    <w:semiHidden/>
    <w:unhideWhenUsed/>
    <w:rsid w:val="0054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F0"/>
  </w:style>
  <w:style w:type="paragraph" w:styleId="Footer">
    <w:name w:val="footer"/>
    <w:basedOn w:val="Normal"/>
    <w:link w:val="FooterChar"/>
    <w:uiPriority w:val="99"/>
    <w:unhideWhenUsed/>
    <w:rsid w:val="0054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F0"/>
  </w:style>
  <w:style w:type="paragraph" w:styleId="BalloonText">
    <w:name w:val="Balloon Text"/>
    <w:basedOn w:val="Normal"/>
    <w:link w:val="BalloonTextChar"/>
    <w:uiPriority w:val="99"/>
    <w:semiHidden/>
    <w:unhideWhenUsed/>
    <w:rsid w:val="0054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trenw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BED7-0998-407B-9F3D-D1D861DE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Gilroy</dc:creator>
  <cp:lastModifiedBy>GLC</cp:lastModifiedBy>
  <cp:revision>2</cp:revision>
  <cp:lastPrinted>2018-05-11T00:22:00Z</cp:lastPrinted>
  <dcterms:created xsi:type="dcterms:W3CDTF">2018-05-11T00:23:00Z</dcterms:created>
  <dcterms:modified xsi:type="dcterms:W3CDTF">2018-05-11T00:23:00Z</dcterms:modified>
</cp:coreProperties>
</file>